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73F" w:rsidRPr="00DF6311" w:rsidRDefault="004F273F" w:rsidP="004F273F">
      <w:pPr>
        <w:tabs>
          <w:tab w:val="left" w:pos="708"/>
          <w:tab w:val="center" w:pos="4153"/>
          <w:tab w:val="right" w:pos="8306"/>
        </w:tabs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311">
        <w:rPr>
          <w:rFonts w:ascii="Times New Roman" w:eastAsia="Times New Roman" w:hAnsi="Times New Roman" w:cs="Times New Roman"/>
          <w:sz w:val="28"/>
          <w:szCs w:val="28"/>
        </w:rPr>
        <w:t>Главе Октябрьского муниципального района и главам сельских поселений Октябрьского муниципального района</w:t>
      </w: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752CE" w:rsidRPr="004752CE" w:rsidRDefault="009F75EA" w:rsidP="004F273F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4752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752CE" w:rsidRPr="004752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541C69" w:rsidRPr="00541C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Признание действительными некоторых документов граждан Российской Федерации</w:t>
      </w:r>
      <w:r w:rsidR="004752CE" w:rsidRPr="004752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541C69" w:rsidRPr="00541C69" w:rsidRDefault="00541C69" w:rsidP="00541C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541C69">
        <w:rPr>
          <w:rFonts w:ascii="Times New Roman" w:eastAsia="Times New Roman" w:hAnsi="Times New Roman" w:cs="Times New Roman"/>
          <w:color w:val="2C2C2C"/>
          <w:sz w:val="28"/>
          <w:szCs w:val="28"/>
        </w:rPr>
        <w:t>Президентом Российской Федерации издан Указ от 18.04.2020 №275 «О признании действительными некоторых документов граждан Российской Федерации».</w:t>
      </w:r>
    </w:p>
    <w:p w:rsidR="00541C69" w:rsidRPr="00541C69" w:rsidRDefault="00541C69" w:rsidP="00541C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541C69">
        <w:rPr>
          <w:rFonts w:ascii="Times New Roman" w:eastAsia="Times New Roman" w:hAnsi="Times New Roman" w:cs="Times New Roman"/>
          <w:color w:val="2C2C2C"/>
          <w:sz w:val="28"/>
          <w:szCs w:val="28"/>
        </w:rPr>
        <w:t>Действительными на территории Российской Федерации признаются паспорт гражданина Российской Федерации и российское национальное водительское удостоверение, срок действия которых истек или истекает в период с 1 февраля по 15 июля 2020 г. включительно.</w:t>
      </w:r>
    </w:p>
    <w:p w:rsidR="00541C69" w:rsidRPr="00541C69" w:rsidRDefault="00541C69" w:rsidP="00541C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541C69">
        <w:rPr>
          <w:rFonts w:ascii="Times New Roman" w:eastAsia="Times New Roman" w:hAnsi="Times New Roman" w:cs="Times New Roman"/>
          <w:color w:val="2C2C2C"/>
          <w:sz w:val="28"/>
          <w:szCs w:val="28"/>
        </w:rPr>
        <w:t>Кроме того, для граждан Российской Федерации, достигших возраста 14 лет и не получивших паспорта гражданина, в период с 1 февраля по 15 июля 2020 г. включительно, основным документом, удостоверяющим их личность, является свидетельство о рождении или заграничный паспорт удостоверяющий личность гражданина Российской Федерации.</w:t>
      </w:r>
    </w:p>
    <w:p w:rsidR="008E637C" w:rsidRDefault="00541C69" w:rsidP="00541C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541C69">
        <w:rPr>
          <w:rFonts w:ascii="Times New Roman" w:eastAsia="Times New Roman" w:hAnsi="Times New Roman" w:cs="Times New Roman"/>
          <w:color w:val="2C2C2C"/>
          <w:sz w:val="28"/>
          <w:szCs w:val="28"/>
        </w:rPr>
        <w:t>Тем не менее, паспорт гражданина и национальные водительские удостоверения Российской Федерации могут быть заменены в обычном порядке. В этом случае, необходимо соблюдать требования карантинных мероприятий и обращаться через единый портал государственных услуг.</w:t>
      </w:r>
    </w:p>
    <w:p w:rsidR="00541C69" w:rsidRDefault="00541C69" w:rsidP="004F27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541C69" w:rsidRDefault="00541C69" w:rsidP="004F27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4752CE" w:rsidRDefault="004752CE" w:rsidP="004752C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Помощник прокурора</w:t>
      </w:r>
    </w:p>
    <w:p w:rsidR="004752CE" w:rsidRDefault="004752CE" w:rsidP="004752C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0D3D31" w:rsidRPr="004752CE" w:rsidRDefault="004752CE" w:rsidP="004752CE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юрист 3 класса                                                                                   Н.О. Мельник</w:t>
      </w:r>
    </w:p>
    <w:sectPr w:rsidR="000D3D31" w:rsidRPr="004752CE" w:rsidSect="006E5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52CE"/>
    <w:rsid w:val="000D3D31"/>
    <w:rsid w:val="004752CE"/>
    <w:rsid w:val="004F273F"/>
    <w:rsid w:val="00541C69"/>
    <w:rsid w:val="006E534C"/>
    <w:rsid w:val="00851005"/>
    <w:rsid w:val="008E637C"/>
    <w:rsid w:val="009F7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6E1C15-B03F-4DBE-A8AB-61402952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34C"/>
  </w:style>
  <w:style w:type="paragraph" w:styleId="2">
    <w:name w:val="heading 2"/>
    <w:basedOn w:val="a"/>
    <w:link w:val="20"/>
    <w:uiPriority w:val="9"/>
    <w:qFormat/>
    <w:rsid w:val="004752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52C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7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Азм</cp:lastModifiedBy>
  <cp:revision>4</cp:revision>
  <dcterms:created xsi:type="dcterms:W3CDTF">2020-06-02T08:37:00Z</dcterms:created>
  <dcterms:modified xsi:type="dcterms:W3CDTF">2020-06-02T09:49:00Z</dcterms:modified>
</cp:coreProperties>
</file>